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7319"/>
        <w:gridCol w:w="2655"/>
        <w:gridCol w:w="9"/>
      </w:tblGrid>
      <w:tr w:rsidR="00245BBB" w:rsidRPr="003510D6" w:rsidTr="00E70E39">
        <w:trPr>
          <w:gridAfter w:val="1"/>
          <w:wAfter w:w="9" w:type="dxa"/>
          <w:trHeight w:hRule="exact" w:val="187"/>
        </w:trPr>
        <w:tc>
          <w:tcPr>
            <w:tcW w:w="8635" w:type="dxa"/>
            <w:gridSpan w:val="2"/>
            <w:tcBorders>
              <w:right w:val="single" w:sz="4" w:space="0" w:color="auto"/>
            </w:tcBorders>
            <w:noWrap/>
          </w:tcPr>
          <w:p w:rsidR="00245BBB" w:rsidRPr="000D6F21" w:rsidRDefault="001E543D" w:rsidP="00F5707D">
            <w:pPr>
              <w:pStyle w:val="Formnumber"/>
            </w:pPr>
            <w:r>
              <w:t>TR-WM-144 (</w:t>
            </w:r>
            <w:r w:rsidR="00F5707D">
              <w:t>8/16)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BB" w:rsidRPr="00245BBB" w:rsidRDefault="00245BBB" w:rsidP="00245BBB">
            <w:pPr>
              <w:pStyle w:val="Formnumber"/>
              <w:jc w:val="center"/>
            </w:pPr>
            <w:r w:rsidRPr="00245BBB">
              <w:t>FOR OFFICE USE ONLY</w:t>
            </w:r>
          </w:p>
        </w:tc>
      </w:tr>
      <w:tr w:rsidR="00245BBB" w:rsidRPr="003510D6" w:rsidTr="00A266AF">
        <w:trPr>
          <w:gridAfter w:val="1"/>
          <w:wAfter w:w="9" w:type="dxa"/>
          <w:trHeight w:val="720"/>
        </w:trPr>
        <w:tc>
          <w:tcPr>
            <w:tcW w:w="1316" w:type="dxa"/>
            <w:vMerge w:val="restart"/>
            <w:noWrap/>
          </w:tcPr>
          <w:p w:rsidR="00245BBB" w:rsidRPr="003510D6" w:rsidRDefault="00245BBB" w:rsidP="000D6F21"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71040" behindDoc="0" locked="0" layoutInCell="1" allowOverlap="1" wp14:anchorId="264A582C" wp14:editId="0D254C01">
                  <wp:simplePos x="0" y="0"/>
                  <wp:positionH relativeFrom="column">
                    <wp:posOffset>15903</wp:posOffset>
                  </wp:positionH>
                  <wp:positionV relativeFrom="paragraph">
                    <wp:posOffset>37299</wp:posOffset>
                  </wp:positionV>
                  <wp:extent cx="667909" cy="667909"/>
                  <wp:effectExtent l="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511" cy="67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19" w:type="dxa"/>
            <w:vMerge w:val="restart"/>
            <w:tcBorders>
              <w:right w:val="single" w:sz="4" w:space="0" w:color="auto"/>
            </w:tcBorders>
            <w:noWrap/>
          </w:tcPr>
          <w:p w:rsidR="00245BBB" w:rsidRPr="008A46C3" w:rsidRDefault="00245BBB" w:rsidP="00C912E0">
            <w:pPr>
              <w:pStyle w:val="DATCPname"/>
            </w:pPr>
            <w:r w:rsidRPr="008A46C3">
              <w:t>Wisconsin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Department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of</w:t>
            </w:r>
            <w:r w:rsidRPr="008A46C3">
              <w:rPr>
                <w:rFonts w:eastAsia="Times New Roman"/>
                <w:spacing w:val="3"/>
              </w:rPr>
              <w:t xml:space="preserve"> </w:t>
            </w:r>
            <w:r w:rsidRPr="008A46C3">
              <w:t>Agriculture,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Trade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and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Consumer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Protection</w:t>
            </w:r>
          </w:p>
          <w:p w:rsidR="00245BBB" w:rsidRDefault="00245BBB" w:rsidP="000D6F21">
            <w:pPr>
              <w:pStyle w:val="DATCPaddress"/>
              <w:rPr>
                <w:rStyle w:val="Italic"/>
              </w:rPr>
            </w:pPr>
            <w:r w:rsidRPr="000D6F21">
              <w:rPr>
                <w:rStyle w:val="Italic"/>
              </w:rPr>
              <w:t>Bureau of Weights and Measures</w:t>
            </w:r>
          </w:p>
          <w:p w:rsidR="00245BBB" w:rsidRPr="000D6F21" w:rsidRDefault="00245BBB" w:rsidP="000D6F21">
            <w:pPr>
              <w:pStyle w:val="DATCPaddress"/>
            </w:pPr>
            <w:r>
              <w:t>P</w:t>
            </w:r>
            <w:r w:rsidRPr="000D6F21">
              <w:t xml:space="preserve"> O Box 7837   Madison, WI 53707-7837</w:t>
            </w:r>
          </w:p>
          <w:p w:rsidR="00245BBB" w:rsidRPr="00C912E0" w:rsidRDefault="00245BBB" w:rsidP="000D6F21">
            <w:pPr>
              <w:pStyle w:val="DATCPaddress"/>
              <w:rPr>
                <w:rStyle w:val="Italic"/>
              </w:rPr>
            </w:pPr>
            <w:r w:rsidRPr="000D6F21">
              <w:t>(608) 224-4942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245BBB" w:rsidRPr="00245BBB" w:rsidRDefault="00245BBB" w:rsidP="00245BBB">
            <w:pPr>
              <w:pStyle w:val="Formtext7pt"/>
            </w:pPr>
          </w:p>
        </w:tc>
      </w:tr>
      <w:tr w:rsidR="00245BBB" w:rsidRPr="003510D6" w:rsidTr="00E70E39">
        <w:trPr>
          <w:gridAfter w:val="1"/>
          <w:wAfter w:w="9" w:type="dxa"/>
          <w:trHeight w:hRule="exact" w:val="432"/>
        </w:trPr>
        <w:tc>
          <w:tcPr>
            <w:tcW w:w="1316" w:type="dxa"/>
            <w:vMerge/>
            <w:noWrap/>
          </w:tcPr>
          <w:p w:rsidR="00245BBB" w:rsidRDefault="00245BBB" w:rsidP="00245BBB">
            <w:pPr>
              <w:rPr>
                <w:rFonts w:ascii="Arial" w:hAnsi="Arial"/>
                <w:noProof/>
              </w:rPr>
            </w:pPr>
          </w:p>
        </w:tc>
        <w:tc>
          <w:tcPr>
            <w:tcW w:w="7319" w:type="dxa"/>
            <w:vMerge/>
            <w:tcBorders>
              <w:right w:val="single" w:sz="4" w:space="0" w:color="auto"/>
            </w:tcBorders>
            <w:noWrap/>
          </w:tcPr>
          <w:p w:rsidR="00245BBB" w:rsidRPr="008A46C3" w:rsidRDefault="00245BBB" w:rsidP="00245BBB">
            <w:pPr>
              <w:pStyle w:val="DATCPname"/>
            </w:pP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BB" w:rsidRPr="00245BBB" w:rsidRDefault="00245BBB" w:rsidP="00CE2EAF">
            <w:pPr>
              <w:pStyle w:val="Statutes"/>
              <w:spacing w:after="0" w:line="220" w:lineRule="exact"/>
              <w:jc w:val="center"/>
              <w:rPr>
                <w:rStyle w:val="Italic"/>
                <w:sz w:val="18"/>
                <w:szCs w:val="18"/>
              </w:rPr>
            </w:pPr>
            <w:r w:rsidRPr="00245BBB">
              <w:rPr>
                <w:rStyle w:val="Italic"/>
                <w:sz w:val="18"/>
                <w:szCs w:val="18"/>
              </w:rPr>
              <w:t>Wis. Admin. Code §ATCP 93.</w:t>
            </w:r>
            <w:r w:rsidR="00CE2EAF">
              <w:rPr>
                <w:rStyle w:val="Italic"/>
                <w:sz w:val="18"/>
                <w:szCs w:val="18"/>
              </w:rPr>
              <w:t>100</w:t>
            </w:r>
          </w:p>
        </w:tc>
      </w:tr>
      <w:tr w:rsidR="00E70E39" w:rsidTr="00526884">
        <w:trPr>
          <w:trHeight w:val="288"/>
        </w:trPr>
        <w:tc>
          <w:tcPr>
            <w:tcW w:w="11299" w:type="dxa"/>
            <w:gridSpan w:val="4"/>
          </w:tcPr>
          <w:p w:rsidR="00E70E39" w:rsidRPr="00CE2EAF" w:rsidRDefault="00CE2EAF" w:rsidP="00CE2EAF">
            <w:pPr>
              <w:pStyle w:val="Formtitle"/>
              <w:rPr>
                <w:rStyle w:val="Italic"/>
                <w:i w:val="0"/>
              </w:rPr>
            </w:pPr>
            <w:r w:rsidRPr="00CE2EAF">
              <w:t>IMPORTANT BUILDING DETERMINATION</w:t>
            </w:r>
          </w:p>
        </w:tc>
      </w:tr>
    </w:tbl>
    <w:p w:rsidR="00ED4912" w:rsidRPr="00CE2EAF" w:rsidRDefault="00245BBB" w:rsidP="00235772">
      <w:pPr>
        <w:pStyle w:val="Formtext8pt"/>
      </w:pPr>
      <w:r w:rsidRPr="001E543D">
        <w:rPr>
          <w:rStyle w:val="Italic"/>
          <w:color w:val="000000" w:themeColor="text1"/>
        </w:rPr>
        <w:t>Personal information you provide may be used for purposes other than that for which it was originally collected (s. 15.04(1)(m) Wis. Stats.).</w:t>
      </w: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3886"/>
        <w:gridCol w:w="675"/>
        <w:gridCol w:w="1339"/>
      </w:tblGrid>
      <w:tr w:rsidR="00A42185" w:rsidRPr="003A199F" w:rsidTr="000C5458">
        <w:trPr>
          <w:cantSplit/>
          <w:trHeight w:hRule="exact" w:val="216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:rsidR="00A42185" w:rsidRPr="003A199F" w:rsidRDefault="00661CBC" w:rsidP="008A45F6">
            <w:pPr>
              <w:pStyle w:val="Formtext7pt"/>
              <w:spacing w:before="0"/>
              <w:rPr>
                <w:rStyle w:val="Boldchar"/>
              </w:rPr>
            </w:pPr>
            <w:r w:rsidRPr="003A199F">
              <w:rPr>
                <w:rStyle w:val="Boldchar"/>
              </w:rPr>
              <w:t>OWNER INFORMATION</w:t>
            </w:r>
          </w:p>
        </w:tc>
      </w:tr>
      <w:tr w:rsidR="00CE2EAF" w:rsidRPr="003510D6" w:rsidTr="001E543D">
        <w:trPr>
          <w:cantSplit/>
          <w:trHeight w:hRule="exact" w:val="50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E2EAF" w:rsidRDefault="00CE2EAF" w:rsidP="00147096">
            <w:pPr>
              <w:pStyle w:val="Formtext7pt"/>
            </w:pPr>
            <w:r>
              <w:t>NAME</w:t>
            </w:r>
          </w:p>
          <w:p w:rsidR="00CE2EAF" w:rsidRPr="00783521" w:rsidRDefault="00CE2EAF" w:rsidP="00A266AF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7A5B" w:rsidRPr="003510D6" w:rsidTr="001E543D">
        <w:trPr>
          <w:cantSplit/>
          <w:trHeight w:hRule="exact" w:val="504"/>
          <w:jc w:val="center"/>
        </w:trPr>
        <w:tc>
          <w:tcPr>
            <w:tcW w:w="238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42185" w:rsidRDefault="00CE2EAF" w:rsidP="00147096">
            <w:pPr>
              <w:pStyle w:val="Formtext7pt"/>
            </w:pPr>
            <w:r>
              <w:t>PROPERTY</w:t>
            </w:r>
            <w:r w:rsidR="001349B0" w:rsidRPr="003510D6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STREET </w:t>
            </w:r>
            <w:r w:rsidR="00A42185" w:rsidRPr="003510D6">
              <w:rPr>
                <w:rFonts w:eastAsia="Arial"/>
              </w:rPr>
              <w:t>ADDRESS</w:t>
            </w:r>
          </w:p>
          <w:p w:rsidR="00A42185" w:rsidRPr="00783521" w:rsidRDefault="006E5F0B" w:rsidP="00A266AF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42185" w:rsidRDefault="003366B5" w:rsidP="00147096">
            <w:pPr>
              <w:pStyle w:val="Formtext7pt"/>
            </w:pPr>
            <w:r>
              <w:t>CITY</w:t>
            </w:r>
          </w:p>
          <w:p w:rsidR="00A42185" w:rsidRPr="00783521" w:rsidRDefault="006E5F0B" w:rsidP="00A266AF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42185" w:rsidRDefault="00A42185" w:rsidP="00147096">
            <w:pPr>
              <w:pStyle w:val="Formtext7pt"/>
            </w:pPr>
            <w:r>
              <w:t>STATE</w:t>
            </w:r>
          </w:p>
          <w:p w:rsidR="00A42185" w:rsidRPr="00783521" w:rsidRDefault="00A42185" w:rsidP="00A266AF">
            <w:pPr>
              <w:pStyle w:val="Formtext9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42185" w:rsidRDefault="00A42185" w:rsidP="00147096">
            <w:pPr>
              <w:pStyle w:val="Formtext7pt"/>
            </w:pPr>
            <w:r>
              <w:t>ZIP</w:t>
            </w:r>
          </w:p>
          <w:p w:rsidR="00A42185" w:rsidRPr="00783521" w:rsidRDefault="00A42185" w:rsidP="00A266AF">
            <w:pPr>
              <w:pStyle w:val="Formtext9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D683E" w:rsidRDefault="003D683E" w:rsidP="003D683E">
      <w:pPr>
        <w:pStyle w:val="Tablespacer4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5338"/>
      </w:tblGrid>
      <w:tr w:rsidR="003A199F" w:rsidRPr="003A199F" w:rsidTr="000C5458">
        <w:trPr>
          <w:cantSplit/>
          <w:trHeight w:hRule="exact" w:val="216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199F" w:rsidRPr="003A199F" w:rsidRDefault="00666CCF" w:rsidP="00CE2EAF">
            <w:pPr>
              <w:pStyle w:val="Formtext7pt"/>
              <w:spacing w:before="0"/>
              <w:rPr>
                <w:rStyle w:val="Boldchar"/>
              </w:rPr>
            </w:pPr>
            <w:r w:rsidRPr="00666CCF">
              <w:rPr>
                <w:rStyle w:val="Boldchar"/>
              </w:rPr>
              <w:t>BUILDING / TANK IS USED FOR</w:t>
            </w:r>
            <w:r>
              <w:rPr>
                <w:rStyle w:val="Boldchar"/>
              </w:rPr>
              <w:t>:</w:t>
            </w:r>
          </w:p>
        </w:tc>
      </w:tr>
      <w:tr w:rsidR="00CE2EAF" w:rsidRPr="00CE2EAF" w:rsidTr="00B656A4">
        <w:trPr>
          <w:cantSplit/>
          <w:trHeight w:hRule="exact" w:val="432"/>
          <w:jc w:val="center"/>
        </w:trPr>
        <w:tc>
          <w:tcPr>
            <w:tcW w:w="2636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EAF" w:rsidRPr="00CE2EAF" w:rsidRDefault="00CE2EAF" w:rsidP="00CE2EAF">
            <w:pPr>
              <w:pStyle w:val="Formtext9pt"/>
            </w:pPr>
            <w:r w:rsidRPr="00CE2EAF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9"/>
            <w:r w:rsidRPr="00CE2EAF">
              <w:instrText xml:space="preserve"> FORMCHECKBOX </w:instrText>
            </w:r>
            <w:r w:rsidR="00DD648F">
              <w:fldChar w:fldCharType="separate"/>
            </w:r>
            <w:r w:rsidRPr="00CE2EAF">
              <w:fldChar w:fldCharType="end"/>
            </w:r>
            <w:bookmarkEnd w:id="0"/>
            <w:r w:rsidRPr="00CE2EAF">
              <w:t xml:space="preserve"> Commercial application (Motor fuel used for non-farm use)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CE2EAF" w:rsidRPr="00CE2EAF" w:rsidRDefault="00CE2EAF" w:rsidP="00CE2EAF">
            <w:pPr>
              <w:pStyle w:val="Formtext9pt"/>
            </w:pPr>
            <w:r w:rsidRPr="00CE2EAF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8"/>
            <w:r w:rsidRPr="00CE2EAF">
              <w:instrText xml:space="preserve"> FORMCHECKBOX </w:instrText>
            </w:r>
            <w:r w:rsidR="00DD648F">
              <w:fldChar w:fldCharType="separate"/>
            </w:r>
            <w:r w:rsidRPr="00CE2EAF">
              <w:fldChar w:fldCharType="end"/>
            </w:r>
            <w:bookmarkEnd w:id="1"/>
            <w:r w:rsidRPr="00CE2EAF">
              <w:t xml:space="preserve"> Farming application (refer to definition on page 2)</w:t>
            </w:r>
          </w:p>
        </w:tc>
      </w:tr>
    </w:tbl>
    <w:p w:rsidR="003D683E" w:rsidRDefault="003D683E" w:rsidP="003D683E">
      <w:pPr>
        <w:pStyle w:val="Tablespacer4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007"/>
        <w:gridCol w:w="953"/>
        <w:gridCol w:w="1118"/>
        <w:gridCol w:w="2859"/>
        <w:gridCol w:w="867"/>
        <w:gridCol w:w="3376"/>
      </w:tblGrid>
      <w:tr w:rsidR="00666CCF" w:rsidRPr="003A199F" w:rsidTr="00666CCF">
        <w:trPr>
          <w:cantSplit/>
          <w:trHeight w:hRule="exact" w:val="216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66CCF" w:rsidRPr="003A199F" w:rsidRDefault="00666CCF" w:rsidP="00666CCF">
            <w:pPr>
              <w:pStyle w:val="Formtext7pt"/>
              <w:spacing w:before="0"/>
              <w:rPr>
                <w:rStyle w:val="Boldchar"/>
              </w:rPr>
            </w:pPr>
            <w:r w:rsidRPr="00666CCF">
              <w:rPr>
                <w:rStyle w:val="Boldchar"/>
              </w:rPr>
              <w:t>BUILDING EXTERIOR CONSTRUCTION MATERIAL:</w:t>
            </w:r>
          </w:p>
        </w:tc>
      </w:tr>
      <w:tr w:rsidR="00666CCF" w:rsidRPr="00CE2EAF" w:rsidTr="001E543D">
        <w:trPr>
          <w:cantSplit/>
          <w:trHeight w:hRule="exact" w:val="432"/>
          <w:jc w:val="center"/>
        </w:trPr>
        <w:tc>
          <w:tcPr>
            <w:tcW w:w="492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CCF" w:rsidRPr="00CE2EAF" w:rsidRDefault="00666CCF" w:rsidP="00666CCF">
            <w:pPr>
              <w:pStyle w:val="Formtext9p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0"/>
            <w:r>
              <w:instrText xml:space="preserve"> FORMCHECKBOX </w:instrText>
            </w:r>
            <w:r w:rsidR="00DD648F">
              <w:fldChar w:fldCharType="separate"/>
            </w:r>
            <w:r>
              <w:fldChar w:fldCharType="end"/>
            </w:r>
            <w:bookmarkEnd w:id="2"/>
            <w:r>
              <w:t xml:space="preserve"> Wood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6CCF" w:rsidRPr="00CE2EAF" w:rsidRDefault="00666CCF" w:rsidP="00666CCF">
            <w:pPr>
              <w:pStyle w:val="Formtext9p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648F">
              <w:fldChar w:fldCharType="separate"/>
            </w:r>
            <w:r>
              <w:fldChar w:fldCharType="end"/>
            </w:r>
            <w:r>
              <w:t xml:space="preserve"> Vinyl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6CCF" w:rsidRPr="00CE2EAF" w:rsidRDefault="00666CCF" w:rsidP="00666CCF">
            <w:pPr>
              <w:pStyle w:val="Formtext9p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648F">
              <w:fldChar w:fldCharType="separate"/>
            </w:r>
            <w:r>
              <w:fldChar w:fldCharType="end"/>
            </w:r>
            <w:r>
              <w:t xml:space="preserve"> Metal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6CCF" w:rsidRPr="00CE2EAF" w:rsidRDefault="00666CCF" w:rsidP="00666CCF">
            <w:pPr>
              <w:pStyle w:val="Formtext9p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648F">
              <w:fldChar w:fldCharType="separate"/>
            </w:r>
            <w:r>
              <w:fldChar w:fldCharType="end"/>
            </w:r>
            <w:r>
              <w:t xml:space="preserve"> Concrete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6CCF" w:rsidRPr="00CE2EAF" w:rsidRDefault="00666CCF" w:rsidP="00666CCF">
            <w:pPr>
              <w:pStyle w:val="Formtext9p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648F">
              <w:fldChar w:fldCharType="separate"/>
            </w:r>
            <w:r>
              <w:fldChar w:fldCharType="end"/>
            </w:r>
            <w:r>
              <w:t xml:space="preserve"> </w:t>
            </w:r>
            <w:r w:rsidRPr="00666CCF">
              <w:t>Concrete block / brick &amp; mortar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6CCF" w:rsidRPr="00CE2EAF" w:rsidRDefault="00666CCF" w:rsidP="00666CCF">
            <w:pPr>
              <w:pStyle w:val="Formtext9pt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648F">
              <w:fldChar w:fldCharType="separate"/>
            </w:r>
            <w:r>
              <w:fldChar w:fldCharType="end"/>
            </w:r>
            <w:r>
              <w:t xml:space="preserve"> Other: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66CCF" w:rsidRPr="00CE2EAF" w:rsidRDefault="00666CCF" w:rsidP="00666CCF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D683E" w:rsidRDefault="003D683E" w:rsidP="003D683E">
      <w:pPr>
        <w:pStyle w:val="Tablespacer4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18"/>
        <w:gridCol w:w="808"/>
        <w:gridCol w:w="3708"/>
        <w:gridCol w:w="1332"/>
        <w:gridCol w:w="4006"/>
      </w:tblGrid>
      <w:tr w:rsidR="00ED3D91" w:rsidRPr="003B30CA" w:rsidTr="00235772">
        <w:trPr>
          <w:cantSplit/>
          <w:trHeight w:hRule="exact" w:val="30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D3D91" w:rsidRPr="003B30CA" w:rsidRDefault="00666CCF" w:rsidP="00235772">
            <w:pPr>
              <w:pStyle w:val="Formtext7pt"/>
              <w:spacing w:before="0"/>
              <w:rPr>
                <w:rStyle w:val="Boldchar"/>
              </w:rPr>
            </w:pPr>
            <w:r w:rsidRPr="00235772">
              <w:rPr>
                <w:rStyle w:val="Boldchar"/>
                <w:sz w:val="18"/>
              </w:rPr>
              <w:t>NOTE: If “YES” is checked for any attribute below, the building in question is considered important.</w:t>
            </w:r>
          </w:p>
        </w:tc>
      </w:tr>
      <w:tr w:rsidR="00666CCF" w:rsidRPr="00666CCF" w:rsidTr="00235772">
        <w:trPr>
          <w:cantSplit/>
          <w:trHeight w:hRule="exact" w:val="288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CCF" w:rsidRPr="00666CCF" w:rsidRDefault="00666CCF" w:rsidP="00235772">
            <w:pPr>
              <w:pStyle w:val="Formtext8pt"/>
              <w:rPr>
                <w:rStyle w:val="Boldchar"/>
                <w:color w:val="auto"/>
              </w:rPr>
            </w:pPr>
            <w:r w:rsidRPr="00666CCF">
              <w:rPr>
                <w:rStyle w:val="Boldchar"/>
                <w:color w:val="auto"/>
              </w:rPr>
              <w:t>YES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CF" w:rsidRPr="00666CCF" w:rsidRDefault="00666CCF" w:rsidP="00235772">
            <w:pPr>
              <w:pStyle w:val="Formtext8pt"/>
              <w:rPr>
                <w:rStyle w:val="Boldchar"/>
                <w:color w:val="auto"/>
              </w:rPr>
            </w:pPr>
            <w:r w:rsidRPr="00666CCF">
              <w:rPr>
                <w:rStyle w:val="Boldchar"/>
                <w:color w:val="auto"/>
              </w:rPr>
              <w:t>NO</w:t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CF" w:rsidRPr="00666CCF" w:rsidRDefault="00666CCF" w:rsidP="00235772">
            <w:pPr>
              <w:pStyle w:val="Formtext8pt"/>
              <w:jc w:val="left"/>
              <w:rPr>
                <w:rStyle w:val="Boldchar"/>
                <w:color w:val="auto"/>
              </w:rPr>
            </w:pPr>
            <w:r w:rsidRPr="00666CCF">
              <w:rPr>
                <w:rStyle w:val="Boldchar"/>
                <w:color w:val="auto"/>
              </w:rPr>
              <w:t>Attribute</w:t>
            </w:r>
          </w:p>
        </w:tc>
      </w:tr>
      <w:tr w:rsidR="00666CCF" w:rsidRPr="00666CCF" w:rsidTr="003D683E">
        <w:trPr>
          <w:cantSplit/>
          <w:trHeight w:hRule="exact" w:val="360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</w:instrText>
            </w:r>
            <w:bookmarkStart w:id="3" w:name="Check41"/>
            <w:r w:rsidRPr="00885CBD">
              <w:instrText xml:space="preserve">FORMCHECKBOX </w:instrText>
            </w:r>
            <w:r w:rsidR="00DD648F">
              <w:fldChar w:fldCharType="separate"/>
            </w:r>
            <w:r w:rsidRPr="00885CBD">
              <w:fldChar w:fldCharType="end"/>
            </w:r>
            <w:bookmarkEnd w:id="3"/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CF" w:rsidRPr="00666CCF" w:rsidRDefault="00666CCF" w:rsidP="00885CBD">
            <w:pPr>
              <w:pStyle w:val="Formtext9pt"/>
            </w:pPr>
            <w:r w:rsidRPr="00666CCF">
              <w:t>Occupancy – building has 1 or more occupants for more than incidental use or operations</w:t>
            </w:r>
          </w:p>
        </w:tc>
      </w:tr>
      <w:tr w:rsidR="00666CCF" w:rsidRPr="00666CCF" w:rsidTr="003D683E">
        <w:trPr>
          <w:cantSplit/>
          <w:trHeight w:hRule="exact" w:val="360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CF" w:rsidRPr="00666CCF" w:rsidRDefault="00666CCF" w:rsidP="00885CBD">
            <w:pPr>
              <w:pStyle w:val="Formtext9pt"/>
            </w:pPr>
            <w:r w:rsidRPr="00666CCF">
              <w:t>High hazard use</w:t>
            </w:r>
          </w:p>
        </w:tc>
      </w:tr>
      <w:tr w:rsidR="00666CCF" w:rsidRPr="00666CCF" w:rsidTr="003D683E">
        <w:trPr>
          <w:cantSplit/>
          <w:trHeight w:hRule="exact" w:val="360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CF" w:rsidRPr="00666CCF" w:rsidRDefault="00666CCF" w:rsidP="00885CBD">
            <w:pPr>
              <w:pStyle w:val="Formtext9pt"/>
            </w:pPr>
            <w:r w:rsidRPr="00666CCF">
              <w:t>Contents (Pesticides, toxics, flammable liquids, etc.)</w:t>
            </w:r>
            <w:r w:rsidR="00235772">
              <w:t>:</w:t>
            </w:r>
          </w:p>
        </w:tc>
      </w:tr>
      <w:bookmarkStart w:id="4" w:name="_GoBack"/>
      <w:tr w:rsidR="00666CCF" w:rsidRPr="00666CCF" w:rsidTr="003D683E">
        <w:trPr>
          <w:cantSplit/>
          <w:trHeight w:hRule="exact" w:val="360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  <w:bookmarkEnd w:id="4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235772">
            <w:pPr>
              <w:pStyle w:val="Formtext9pt"/>
              <w:numPr>
                <w:ilvl w:val="0"/>
                <w:numId w:val="14"/>
              </w:numPr>
              <w:ind w:left="391" w:hanging="165"/>
            </w:pPr>
            <w:r w:rsidRPr="00885CBD">
              <w:t>Potential of contaminated run-off from fire operations threatening surrounding community or environment</w:t>
            </w:r>
          </w:p>
        </w:tc>
      </w:tr>
      <w:tr w:rsidR="00666CCF" w:rsidRPr="00666CCF" w:rsidTr="003D683E">
        <w:trPr>
          <w:cantSplit/>
          <w:trHeight w:hRule="exact" w:val="360"/>
          <w:jc w:val="center"/>
        </w:trPr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235772">
            <w:pPr>
              <w:pStyle w:val="Formtext9pt"/>
              <w:numPr>
                <w:ilvl w:val="0"/>
                <w:numId w:val="14"/>
              </w:numPr>
              <w:ind w:left="391" w:hanging="165"/>
            </w:pPr>
            <w:r w:rsidRPr="00885CBD">
              <w:t>Potential of toxic smoke from fire threatening surrounding community or environment</w:t>
            </w:r>
          </w:p>
        </w:tc>
      </w:tr>
      <w:tr w:rsidR="00666CCF" w:rsidRPr="00666CCF" w:rsidTr="003D683E">
        <w:trPr>
          <w:cantSplit/>
          <w:trHeight w:hRule="exact" w:val="360"/>
          <w:jc w:val="center"/>
        </w:trPr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6CCF" w:rsidRPr="00666CCF" w:rsidRDefault="00666CCF" w:rsidP="00885CBD">
            <w:pPr>
              <w:pStyle w:val="Formtext9pt"/>
            </w:pPr>
            <w:r w:rsidRPr="00666CCF">
              <w:t>Contents are owned partially/entirely by someone other than the property owner</w:t>
            </w:r>
          </w:p>
        </w:tc>
      </w:tr>
      <w:tr w:rsidR="00666CCF" w:rsidRPr="00666CCF" w:rsidTr="003D683E">
        <w:trPr>
          <w:cantSplit/>
          <w:trHeight w:hRule="exact" w:val="360"/>
          <w:jc w:val="center"/>
        </w:trPr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CCF" w:rsidRPr="00666CCF" w:rsidRDefault="00666CCF" w:rsidP="00885CBD">
            <w:pPr>
              <w:pStyle w:val="Formtext9pt"/>
            </w:pPr>
            <w:r w:rsidRPr="00666CCF">
              <w:t>Contents are considered high value</w:t>
            </w:r>
          </w:p>
        </w:tc>
      </w:tr>
      <w:tr w:rsidR="00666CCF" w:rsidRPr="00666CCF" w:rsidTr="003D683E">
        <w:trPr>
          <w:cantSplit/>
          <w:trHeight w:hRule="exact" w:val="360"/>
          <w:jc w:val="center"/>
        </w:trPr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CCF" w:rsidRPr="00666CCF" w:rsidRDefault="00666CCF" w:rsidP="00885CBD">
            <w:pPr>
              <w:pStyle w:val="Formtext9pt"/>
            </w:pPr>
            <w:r w:rsidRPr="00666CCF">
              <w:t>Contents (equipment or supplies) are critical to continuing operation of business</w:t>
            </w:r>
          </w:p>
        </w:tc>
      </w:tr>
      <w:tr w:rsidR="00666CCF" w:rsidRPr="00666CCF" w:rsidTr="003D683E">
        <w:trPr>
          <w:cantSplit/>
          <w:trHeight w:hRule="exact" w:val="360"/>
          <w:jc w:val="center"/>
        </w:trPr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3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CCF" w:rsidRPr="00885CBD" w:rsidRDefault="00666CCF" w:rsidP="00885CBD">
            <w:pPr>
              <w:pStyle w:val="Formtext9pt"/>
              <w:jc w:val="center"/>
            </w:pPr>
            <w:r w:rsidRPr="00885CBD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CBD">
              <w:instrText xml:space="preserve"> FORMCHECKBOX </w:instrText>
            </w:r>
            <w:r w:rsidR="00DD648F">
              <w:fldChar w:fldCharType="separate"/>
            </w:r>
            <w:r w:rsidRPr="00885CBD">
              <w:fldChar w:fldCharType="end"/>
            </w:r>
          </w:p>
        </w:tc>
        <w:tc>
          <w:tcPr>
            <w:tcW w:w="436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CCF" w:rsidRPr="00666CCF" w:rsidRDefault="00666CCF" w:rsidP="00885CBD">
            <w:pPr>
              <w:pStyle w:val="Formtext9pt"/>
            </w:pPr>
            <w:r w:rsidRPr="00666CCF">
              <w:t>Building contains utility or operational control equipment for other buildings on the property</w:t>
            </w:r>
          </w:p>
        </w:tc>
      </w:tr>
      <w:tr w:rsidR="00E1132E" w:rsidRPr="00666CCF" w:rsidTr="00235772">
        <w:trPr>
          <w:cantSplit/>
          <w:trHeight w:hRule="exact" w:val="360"/>
          <w:jc w:val="center"/>
        </w:trPr>
        <w:tc>
          <w:tcPr>
            <w:tcW w:w="994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1132E" w:rsidRPr="00666CCF" w:rsidRDefault="00E1132E" w:rsidP="00E1132E">
            <w:pPr>
              <w:pStyle w:val="Formtext9pt"/>
            </w:pPr>
            <w:r w:rsidRPr="00E1132E">
              <w:t>Capacity of tank (gallons):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132E" w:rsidRPr="00666CCF" w:rsidRDefault="00E1132E" w:rsidP="00E1132E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132E" w:rsidRPr="00666CCF" w:rsidRDefault="00E1132E" w:rsidP="00E1132E">
            <w:pPr>
              <w:pStyle w:val="Formtext9pt"/>
            </w:pPr>
            <w:r w:rsidRPr="00E1132E">
              <w:t xml:space="preserve">Product stored:  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132E" w:rsidRPr="00666CCF" w:rsidRDefault="00E1132E" w:rsidP="00E1132E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3AD0" w:rsidRDefault="00373AD0" w:rsidP="00373AD0">
      <w:pPr>
        <w:pStyle w:val="Tablespacer6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925"/>
        <w:gridCol w:w="1174"/>
        <w:gridCol w:w="6521"/>
      </w:tblGrid>
      <w:tr w:rsidR="00B656A4" w:rsidRPr="00666CCF" w:rsidTr="00A73E16">
        <w:trPr>
          <w:cantSplit/>
          <w:trHeight w:hRule="exact" w:val="360"/>
          <w:jc w:val="center"/>
        </w:trPr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6A4" w:rsidRPr="00E1132E" w:rsidRDefault="00B656A4" w:rsidP="00E1132E">
            <w:pPr>
              <w:pStyle w:val="Formtext9pt"/>
            </w:pPr>
            <w:r w:rsidRPr="00B656A4">
              <w:t>Information above completed by: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A4" w:rsidRDefault="00B656A4" w:rsidP="00E1132E">
            <w:pPr>
              <w:pStyle w:val="Formtext9pt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2"/>
            <w:r>
              <w:instrText xml:space="preserve"> FORMCHECKBOX </w:instrText>
            </w:r>
            <w:r w:rsidR="00DD648F">
              <w:fldChar w:fldCharType="separate"/>
            </w:r>
            <w:r>
              <w:fldChar w:fldCharType="end"/>
            </w:r>
            <w:bookmarkEnd w:id="5"/>
            <w:r>
              <w:t xml:space="preserve"> Owner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A4" w:rsidRDefault="00B656A4" w:rsidP="00E1132E">
            <w:pPr>
              <w:pStyle w:val="Formtext9pt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D648F">
              <w:fldChar w:fldCharType="separate"/>
            </w:r>
            <w:r>
              <w:fldChar w:fldCharType="end"/>
            </w:r>
            <w:r>
              <w:t xml:space="preserve"> Manager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6A4" w:rsidRDefault="00B656A4" w:rsidP="00E1132E">
            <w:pPr>
              <w:pStyle w:val="Formtext9pt"/>
            </w:pPr>
          </w:p>
        </w:tc>
      </w:tr>
      <w:tr w:rsidR="00B656A4" w:rsidRPr="00666CCF" w:rsidTr="00A73E16">
        <w:trPr>
          <w:cantSplit/>
          <w:trHeight w:hRule="exact" w:val="216"/>
          <w:jc w:val="center"/>
        </w:trPr>
        <w:tc>
          <w:tcPr>
            <w:tcW w:w="21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56A4" w:rsidRDefault="00B656A4" w:rsidP="00E1132E">
            <w:pPr>
              <w:pStyle w:val="Formtext9pt"/>
            </w:pP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6A4" w:rsidRPr="00B656A4" w:rsidRDefault="00B656A4" w:rsidP="00B656A4">
            <w:pPr>
              <w:pStyle w:val="Formtext7pt"/>
            </w:pPr>
            <w:r w:rsidRPr="00B656A4">
              <w:t>SIGNATURE</w:t>
            </w:r>
          </w:p>
        </w:tc>
      </w:tr>
    </w:tbl>
    <w:p w:rsidR="00A73E16" w:rsidRDefault="00A73E16" w:rsidP="00A73E16">
      <w:pPr>
        <w:pStyle w:val="Tablespacer4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3423"/>
        <w:gridCol w:w="623"/>
        <w:gridCol w:w="5898"/>
      </w:tblGrid>
      <w:tr w:rsidR="00583D52" w:rsidRPr="00666CCF" w:rsidTr="00A73E16">
        <w:trPr>
          <w:cantSplit/>
          <w:trHeight w:hRule="exact" w:val="432"/>
          <w:jc w:val="center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83D52" w:rsidRPr="00E1132E" w:rsidRDefault="00583D52" w:rsidP="00373AD0">
            <w:pPr>
              <w:pStyle w:val="Formtext9pt"/>
            </w:pPr>
            <w:r>
              <w:t>Phone Number</w:t>
            </w:r>
            <w:r w:rsidRPr="00B656A4">
              <w:t>: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3D52" w:rsidRDefault="00583D52" w:rsidP="00373AD0">
            <w:pPr>
              <w:pStyle w:val="Formtext9pt"/>
            </w:pPr>
            <w:r>
              <w:t>(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D52" w:rsidRDefault="00583D52" w:rsidP="00373AD0">
            <w:pPr>
              <w:pStyle w:val="Formtext9pt"/>
            </w:pPr>
            <w:r>
              <w:t>Email: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83D52" w:rsidRDefault="00583D52" w:rsidP="00373AD0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5F0B" w:rsidRPr="00E1132E" w:rsidRDefault="006E5F0B" w:rsidP="00E1132E">
      <w:pPr>
        <w:pStyle w:val="Formtext9pt"/>
      </w:pPr>
    </w:p>
    <w:p w:rsidR="005D0471" w:rsidRPr="005D0471" w:rsidRDefault="005D0471" w:rsidP="005D0471">
      <w:pPr>
        <w:pStyle w:val="Formtext9pt"/>
        <w:rPr>
          <w:rStyle w:val="Boldchar"/>
        </w:rPr>
      </w:pPr>
      <w:r w:rsidRPr="005D0471">
        <w:rPr>
          <w:rStyle w:val="Boldchar"/>
        </w:rPr>
        <w:t>To be completed by fire chief:</w:t>
      </w:r>
    </w:p>
    <w:p w:rsidR="00A266AF" w:rsidRDefault="005D0471" w:rsidP="005D0471">
      <w:pPr>
        <w:pStyle w:val="Formtext9pt"/>
      </w:pPr>
      <w:r w:rsidRPr="005D0471">
        <w:t xml:space="preserve">It is my determination that the subject building is not considered an “important building” in relation to the reduced </w:t>
      </w:r>
      <w:r w:rsidR="00235772">
        <w:t xml:space="preserve">ATCP 93 </w:t>
      </w:r>
      <w:r w:rsidRPr="005D0471">
        <w:t>storage tank to building setback, which will not impede fire department staging or fire control operations related to the building or surrounding exposures.</w:t>
      </w: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9"/>
        <w:gridCol w:w="1935"/>
      </w:tblGrid>
      <w:tr w:rsidR="008D6E70" w:rsidRPr="00666CCF" w:rsidTr="008D6E70">
        <w:trPr>
          <w:cantSplit/>
          <w:trHeight w:hRule="exact" w:val="432"/>
          <w:jc w:val="center"/>
        </w:trPr>
        <w:tc>
          <w:tcPr>
            <w:tcW w:w="2071" w:type="pct"/>
            <w:tcBorders>
              <w:top w:val="nil"/>
              <w:left w:val="nil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noWrap/>
            <w:vAlign w:val="center"/>
          </w:tcPr>
          <w:p w:rsidR="008D6E70" w:rsidRDefault="008D6E70" w:rsidP="00E43256">
            <w:pPr>
              <w:pStyle w:val="Formtext9pt"/>
            </w:pPr>
          </w:p>
        </w:tc>
        <w:tc>
          <w:tcPr>
            <w:tcW w:w="2072" w:type="pct"/>
            <w:tcBorders>
              <w:top w:val="nil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center"/>
          </w:tcPr>
          <w:p w:rsidR="008D6E70" w:rsidRDefault="008D6E70" w:rsidP="00E43256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pct"/>
            <w:tcBorders>
              <w:top w:val="nil"/>
              <w:left w:val="single" w:sz="48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6E70" w:rsidRDefault="008D6E70" w:rsidP="00E43256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6E70" w:rsidRPr="00666CCF" w:rsidTr="008D6E70">
        <w:trPr>
          <w:cantSplit/>
          <w:trHeight w:hRule="exact" w:val="216"/>
          <w:jc w:val="center"/>
        </w:trPr>
        <w:tc>
          <w:tcPr>
            <w:tcW w:w="2071" w:type="pct"/>
            <w:tcBorders>
              <w:top w:val="single" w:sz="4" w:space="0" w:color="auto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  <w:noWrap/>
            <w:vAlign w:val="center"/>
          </w:tcPr>
          <w:p w:rsidR="008D6E70" w:rsidRPr="007A5C89" w:rsidRDefault="008D6E70" w:rsidP="00E43256">
            <w:pPr>
              <w:pStyle w:val="Formtext7pt"/>
              <w:rPr>
                <w:rStyle w:val="Boldchar"/>
              </w:rPr>
            </w:pPr>
            <w:r w:rsidRPr="007A5C89">
              <w:rPr>
                <w:rStyle w:val="Boldchar"/>
              </w:rPr>
              <w:t>SIGNATURE</w:t>
            </w:r>
            <w:r>
              <w:rPr>
                <w:rStyle w:val="Boldchar"/>
              </w:rPr>
              <w:t xml:space="preserve"> OF FIRE CHIEF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  <w:vAlign w:val="center"/>
          </w:tcPr>
          <w:p w:rsidR="008D6E70" w:rsidRPr="007A5C89" w:rsidRDefault="008D6E70" w:rsidP="00E43256">
            <w:pPr>
              <w:pStyle w:val="Formtext7pt"/>
              <w:rPr>
                <w:rStyle w:val="Boldchar"/>
              </w:rPr>
            </w:pPr>
            <w:r w:rsidRPr="007A5C89">
              <w:rPr>
                <w:rStyle w:val="Boldchar"/>
              </w:rPr>
              <w:t>FIRE DEPARTMENT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8D6E70" w:rsidRPr="007A5C89" w:rsidRDefault="008D6E70" w:rsidP="00E43256">
            <w:pPr>
              <w:pStyle w:val="Formtext7pt"/>
              <w:rPr>
                <w:rStyle w:val="Boldchar"/>
              </w:rPr>
            </w:pPr>
            <w:r w:rsidRPr="007A5C89">
              <w:rPr>
                <w:rStyle w:val="Boldchar"/>
              </w:rPr>
              <w:t>FDID#</w:t>
            </w:r>
          </w:p>
        </w:tc>
      </w:tr>
    </w:tbl>
    <w:p w:rsidR="00A73E16" w:rsidRDefault="00A73E16" w:rsidP="00A73E16">
      <w:pPr>
        <w:pStyle w:val="Tablespacer4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3423"/>
        <w:gridCol w:w="623"/>
        <w:gridCol w:w="5898"/>
      </w:tblGrid>
      <w:tr w:rsidR="008D6E70" w:rsidRPr="00666CCF" w:rsidTr="00A73E16">
        <w:trPr>
          <w:cantSplit/>
          <w:trHeight w:hRule="exact" w:val="432"/>
          <w:jc w:val="center"/>
        </w:trPr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E70" w:rsidRPr="00E1132E" w:rsidRDefault="008D6E70" w:rsidP="00373AD0">
            <w:pPr>
              <w:pStyle w:val="Formtext9pt"/>
            </w:pPr>
            <w:r>
              <w:t>Phone Number</w:t>
            </w:r>
            <w:r w:rsidRPr="00B656A4">
              <w:t>: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D6E70" w:rsidRDefault="008D6E70" w:rsidP="00373AD0">
            <w:pPr>
              <w:pStyle w:val="Formtext9pt"/>
            </w:pPr>
            <w:r>
              <w:t>(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6E70" w:rsidRDefault="008D6E70" w:rsidP="00373AD0">
            <w:pPr>
              <w:pStyle w:val="Formtext9pt"/>
            </w:pPr>
            <w:r>
              <w:t>Email: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D6E70" w:rsidRDefault="008D6E70" w:rsidP="00373AD0">
            <w:pPr>
              <w:pStyle w:val="Formtext9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D6E70" w:rsidRPr="002B082C" w:rsidRDefault="008D6E70" w:rsidP="005D0471">
      <w:pPr>
        <w:pStyle w:val="Formtext9pt"/>
      </w:pPr>
    </w:p>
    <w:sectPr w:rsidR="008D6E70" w:rsidRPr="002B082C" w:rsidSect="002830AB">
      <w:pgSz w:w="12240" w:h="15840"/>
      <w:pgMar w:top="468" w:right="468" w:bottom="468" w:left="4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C38" w:rsidRDefault="006C5C38" w:rsidP="000D6F21">
      <w:pPr>
        <w:spacing w:after="0" w:line="240" w:lineRule="auto"/>
      </w:pPr>
      <w:r>
        <w:separator/>
      </w:r>
    </w:p>
  </w:endnote>
  <w:endnote w:type="continuationSeparator" w:id="0">
    <w:p w:rsidR="006C5C38" w:rsidRDefault="006C5C38" w:rsidP="000D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C38" w:rsidRDefault="006C5C38" w:rsidP="000D6F21">
      <w:pPr>
        <w:spacing w:after="0" w:line="240" w:lineRule="auto"/>
      </w:pPr>
      <w:r>
        <w:separator/>
      </w:r>
    </w:p>
  </w:footnote>
  <w:footnote w:type="continuationSeparator" w:id="0">
    <w:p w:rsidR="006C5C38" w:rsidRDefault="006C5C38" w:rsidP="000D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B1CF6"/>
    <w:multiLevelType w:val="hybridMultilevel"/>
    <w:tmpl w:val="7012EEAE"/>
    <w:lvl w:ilvl="0" w:tplc="CFBE4B4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05F4D"/>
    <w:multiLevelType w:val="hybridMultilevel"/>
    <w:tmpl w:val="3FA27A5A"/>
    <w:lvl w:ilvl="0" w:tplc="7AFA6D44">
      <w:numFmt w:val="bullet"/>
      <w:lvlText w:val=""/>
      <w:lvlJc w:val="left"/>
      <w:pPr>
        <w:ind w:left="586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3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/2Qkc43byBXnf3PAXVu8kvPzBa/r0KiYnzraqPoG1AzS4U7m2bZEcyuzcqt4qpyj29y6lajne6v8NYN+qqckQ==" w:salt="OZIs8+W80K1gcAEa2FP4pw=="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A"/>
    <w:rsid w:val="0001604B"/>
    <w:rsid w:val="000806C6"/>
    <w:rsid w:val="000A2CDB"/>
    <w:rsid w:val="000B28C2"/>
    <w:rsid w:val="000C5458"/>
    <w:rsid w:val="000D01D4"/>
    <w:rsid w:val="000D068E"/>
    <w:rsid w:val="000D6F21"/>
    <w:rsid w:val="000F1C79"/>
    <w:rsid w:val="001021DD"/>
    <w:rsid w:val="00111D89"/>
    <w:rsid w:val="001323F9"/>
    <w:rsid w:val="001349B0"/>
    <w:rsid w:val="00142837"/>
    <w:rsid w:val="00144F6C"/>
    <w:rsid w:val="00145DC4"/>
    <w:rsid w:val="00147096"/>
    <w:rsid w:val="00176DDC"/>
    <w:rsid w:val="00187424"/>
    <w:rsid w:val="00194C68"/>
    <w:rsid w:val="001C1B45"/>
    <w:rsid w:val="001D4772"/>
    <w:rsid w:val="001D50D0"/>
    <w:rsid w:val="001E543D"/>
    <w:rsid w:val="00235772"/>
    <w:rsid w:val="00245BBB"/>
    <w:rsid w:val="00261736"/>
    <w:rsid w:val="002670C0"/>
    <w:rsid w:val="00270287"/>
    <w:rsid w:val="002711AE"/>
    <w:rsid w:val="002750ED"/>
    <w:rsid w:val="002778C7"/>
    <w:rsid w:val="002805F6"/>
    <w:rsid w:val="002830AB"/>
    <w:rsid w:val="00283440"/>
    <w:rsid w:val="00287642"/>
    <w:rsid w:val="00296AD4"/>
    <w:rsid w:val="002A1F8C"/>
    <w:rsid w:val="002A2783"/>
    <w:rsid w:val="002A6A1E"/>
    <w:rsid w:val="002B082C"/>
    <w:rsid w:val="002B3D31"/>
    <w:rsid w:val="002B581F"/>
    <w:rsid w:val="002E0A5A"/>
    <w:rsid w:val="002E19E3"/>
    <w:rsid w:val="002E4CD4"/>
    <w:rsid w:val="002E69EA"/>
    <w:rsid w:val="003067C1"/>
    <w:rsid w:val="00311C8B"/>
    <w:rsid w:val="00317DB2"/>
    <w:rsid w:val="003366B5"/>
    <w:rsid w:val="003510D6"/>
    <w:rsid w:val="00354189"/>
    <w:rsid w:val="00373AD0"/>
    <w:rsid w:val="00390616"/>
    <w:rsid w:val="003A199F"/>
    <w:rsid w:val="003A3D38"/>
    <w:rsid w:val="003B30CA"/>
    <w:rsid w:val="003D683E"/>
    <w:rsid w:val="003E0CE5"/>
    <w:rsid w:val="003E2555"/>
    <w:rsid w:val="003F7F3C"/>
    <w:rsid w:val="004000CF"/>
    <w:rsid w:val="00404C2C"/>
    <w:rsid w:val="00460FEB"/>
    <w:rsid w:val="00487F58"/>
    <w:rsid w:val="004A62C8"/>
    <w:rsid w:val="004A740C"/>
    <w:rsid w:val="004C0283"/>
    <w:rsid w:val="00524FF9"/>
    <w:rsid w:val="005256E9"/>
    <w:rsid w:val="00526884"/>
    <w:rsid w:val="00535BDD"/>
    <w:rsid w:val="005378F7"/>
    <w:rsid w:val="00560933"/>
    <w:rsid w:val="00570744"/>
    <w:rsid w:val="00583D52"/>
    <w:rsid w:val="00596038"/>
    <w:rsid w:val="005A09F4"/>
    <w:rsid w:val="005B06C1"/>
    <w:rsid w:val="005D0471"/>
    <w:rsid w:val="005E2F45"/>
    <w:rsid w:val="005E6D18"/>
    <w:rsid w:val="005F0D9C"/>
    <w:rsid w:val="005F2F35"/>
    <w:rsid w:val="00605DFD"/>
    <w:rsid w:val="00624F29"/>
    <w:rsid w:val="00661CBC"/>
    <w:rsid w:val="00664FE3"/>
    <w:rsid w:val="00666CCF"/>
    <w:rsid w:val="006801DC"/>
    <w:rsid w:val="00683683"/>
    <w:rsid w:val="006B22AA"/>
    <w:rsid w:val="006C5C38"/>
    <w:rsid w:val="006E2244"/>
    <w:rsid w:val="006E5F0B"/>
    <w:rsid w:val="00701267"/>
    <w:rsid w:val="00702780"/>
    <w:rsid w:val="007054C0"/>
    <w:rsid w:val="00710929"/>
    <w:rsid w:val="007125BB"/>
    <w:rsid w:val="007300FC"/>
    <w:rsid w:val="00745A44"/>
    <w:rsid w:val="00746CFD"/>
    <w:rsid w:val="007555A6"/>
    <w:rsid w:val="0076110B"/>
    <w:rsid w:val="007631F3"/>
    <w:rsid w:val="00774C59"/>
    <w:rsid w:val="00775254"/>
    <w:rsid w:val="007A270B"/>
    <w:rsid w:val="007A5C89"/>
    <w:rsid w:val="007B5089"/>
    <w:rsid w:val="007C3CB5"/>
    <w:rsid w:val="007D3CEA"/>
    <w:rsid w:val="007D6EA1"/>
    <w:rsid w:val="007E1600"/>
    <w:rsid w:val="008017DF"/>
    <w:rsid w:val="0080298B"/>
    <w:rsid w:val="00802ABF"/>
    <w:rsid w:val="0081275B"/>
    <w:rsid w:val="008349AD"/>
    <w:rsid w:val="008544EA"/>
    <w:rsid w:val="00854E44"/>
    <w:rsid w:val="00856D7B"/>
    <w:rsid w:val="00863777"/>
    <w:rsid w:val="008838A0"/>
    <w:rsid w:val="00885CBD"/>
    <w:rsid w:val="00887C30"/>
    <w:rsid w:val="00887E60"/>
    <w:rsid w:val="00891190"/>
    <w:rsid w:val="008A45F6"/>
    <w:rsid w:val="008A46C3"/>
    <w:rsid w:val="008B7AC4"/>
    <w:rsid w:val="008D6E70"/>
    <w:rsid w:val="0091398C"/>
    <w:rsid w:val="009162C0"/>
    <w:rsid w:val="00941B9A"/>
    <w:rsid w:val="00957D8E"/>
    <w:rsid w:val="009713EB"/>
    <w:rsid w:val="00993B6E"/>
    <w:rsid w:val="009A49E0"/>
    <w:rsid w:val="009A51D6"/>
    <w:rsid w:val="009A60EA"/>
    <w:rsid w:val="009B536C"/>
    <w:rsid w:val="009B68B3"/>
    <w:rsid w:val="009C78D4"/>
    <w:rsid w:val="009D3603"/>
    <w:rsid w:val="009F16D5"/>
    <w:rsid w:val="00A06C00"/>
    <w:rsid w:val="00A1000F"/>
    <w:rsid w:val="00A11414"/>
    <w:rsid w:val="00A1357B"/>
    <w:rsid w:val="00A16962"/>
    <w:rsid w:val="00A218E6"/>
    <w:rsid w:val="00A21E4B"/>
    <w:rsid w:val="00A251BC"/>
    <w:rsid w:val="00A266AF"/>
    <w:rsid w:val="00A375E4"/>
    <w:rsid w:val="00A42185"/>
    <w:rsid w:val="00A4648F"/>
    <w:rsid w:val="00A73E16"/>
    <w:rsid w:val="00A77B8A"/>
    <w:rsid w:val="00A848D5"/>
    <w:rsid w:val="00A97807"/>
    <w:rsid w:val="00AA6817"/>
    <w:rsid w:val="00AC0CA7"/>
    <w:rsid w:val="00AC222C"/>
    <w:rsid w:val="00AD3277"/>
    <w:rsid w:val="00AE577F"/>
    <w:rsid w:val="00B001D5"/>
    <w:rsid w:val="00B01E3B"/>
    <w:rsid w:val="00B06371"/>
    <w:rsid w:val="00B07B3A"/>
    <w:rsid w:val="00B10013"/>
    <w:rsid w:val="00B21E19"/>
    <w:rsid w:val="00B22F2E"/>
    <w:rsid w:val="00B2782E"/>
    <w:rsid w:val="00B4299A"/>
    <w:rsid w:val="00B42C8C"/>
    <w:rsid w:val="00B43125"/>
    <w:rsid w:val="00B45967"/>
    <w:rsid w:val="00B463C0"/>
    <w:rsid w:val="00B47751"/>
    <w:rsid w:val="00B558B7"/>
    <w:rsid w:val="00B656A4"/>
    <w:rsid w:val="00B71508"/>
    <w:rsid w:val="00B81120"/>
    <w:rsid w:val="00BA0212"/>
    <w:rsid w:val="00BB1383"/>
    <w:rsid w:val="00BB611A"/>
    <w:rsid w:val="00BC7A5B"/>
    <w:rsid w:val="00BD3733"/>
    <w:rsid w:val="00BE161D"/>
    <w:rsid w:val="00BF2F83"/>
    <w:rsid w:val="00BF3EE7"/>
    <w:rsid w:val="00C01AAB"/>
    <w:rsid w:val="00C076DF"/>
    <w:rsid w:val="00C22156"/>
    <w:rsid w:val="00C25BE2"/>
    <w:rsid w:val="00C3434E"/>
    <w:rsid w:val="00C3521C"/>
    <w:rsid w:val="00C4553B"/>
    <w:rsid w:val="00C50004"/>
    <w:rsid w:val="00C7345F"/>
    <w:rsid w:val="00C912E0"/>
    <w:rsid w:val="00C91877"/>
    <w:rsid w:val="00C92C38"/>
    <w:rsid w:val="00CA095C"/>
    <w:rsid w:val="00CA72DA"/>
    <w:rsid w:val="00CD5F3D"/>
    <w:rsid w:val="00CE1356"/>
    <w:rsid w:val="00CE2EAF"/>
    <w:rsid w:val="00CE6E1F"/>
    <w:rsid w:val="00CF0BB3"/>
    <w:rsid w:val="00D016A4"/>
    <w:rsid w:val="00D01763"/>
    <w:rsid w:val="00D018B5"/>
    <w:rsid w:val="00D0299B"/>
    <w:rsid w:val="00D27537"/>
    <w:rsid w:val="00D44221"/>
    <w:rsid w:val="00D475A9"/>
    <w:rsid w:val="00D70F41"/>
    <w:rsid w:val="00D91FD4"/>
    <w:rsid w:val="00DA07DB"/>
    <w:rsid w:val="00DB3742"/>
    <w:rsid w:val="00DD0AE2"/>
    <w:rsid w:val="00DD2A10"/>
    <w:rsid w:val="00DD33CA"/>
    <w:rsid w:val="00DD648F"/>
    <w:rsid w:val="00DD7353"/>
    <w:rsid w:val="00DE6F8A"/>
    <w:rsid w:val="00E01D17"/>
    <w:rsid w:val="00E05983"/>
    <w:rsid w:val="00E1132E"/>
    <w:rsid w:val="00E12F0A"/>
    <w:rsid w:val="00E5583B"/>
    <w:rsid w:val="00E563F7"/>
    <w:rsid w:val="00E70E39"/>
    <w:rsid w:val="00E7486D"/>
    <w:rsid w:val="00E81DEB"/>
    <w:rsid w:val="00E93870"/>
    <w:rsid w:val="00EA0F39"/>
    <w:rsid w:val="00EA6825"/>
    <w:rsid w:val="00ED3D91"/>
    <w:rsid w:val="00ED4912"/>
    <w:rsid w:val="00EE17AF"/>
    <w:rsid w:val="00EF7548"/>
    <w:rsid w:val="00F308CE"/>
    <w:rsid w:val="00F50C49"/>
    <w:rsid w:val="00F568D7"/>
    <w:rsid w:val="00F5707D"/>
    <w:rsid w:val="00F658DB"/>
    <w:rsid w:val="00F664E1"/>
    <w:rsid w:val="00F97952"/>
    <w:rsid w:val="00FC0771"/>
    <w:rsid w:val="00FC14CE"/>
    <w:rsid w:val="00FC645E"/>
    <w:rsid w:val="00FC6F0B"/>
    <w:rsid w:val="00FD0999"/>
    <w:rsid w:val="00FD783C"/>
    <w:rsid w:val="00FE128D"/>
    <w:rsid w:val="00FE1586"/>
    <w:rsid w:val="00FE3FBE"/>
    <w:rsid w:val="00FE70BF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F51F4-EB57-42BB-B14A-3DE3B308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BB611A"/>
    <w:pPr>
      <w:spacing w:after="200" w:line="276" w:lineRule="auto"/>
    </w:pPr>
    <w:rPr>
      <w:rFonts w:ascii="Times New Roman" w:eastAsia="Arial" w:hAnsi="Times New Roman"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235772"/>
    <w:pPr>
      <w:spacing w:before="20" w:after="120" w:line="200" w:lineRule="exact"/>
      <w:jc w:val="center"/>
    </w:pPr>
    <w:rPr>
      <w:rFonts w:ascii="Arial" w:eastAsia="Times New Roman" w:hAnsi="Arial"/>
      <w:color w:val="FF0000"/>
      <w:sz w:val="16"/>
      <w:szCs w:val="24"/>
    </w:rPr>
  </w:style>
  <w:style w:type="character" w:customStyle="1" w:styleId="Formtext8ptChar">
    <w:name w:val="Form text 8pt Char"/>
    <w:link w:val="Formtext8pt"/>
    <w:rsid w:val="00235772"/>
    <w:rPr>
      <w:rFonts w:ascii="Arial" w:eastAsia="Times New Roman" w:hAnsi="Arial"/>
      <w:color w:val="FF0000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F21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0D6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F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4</_x002e_division>
    <_x002e_globalNavigation xmlns="fb82bcdf-ea63-4554-99e3-e15ccd87b479">3</_x002e_globalNavigation>
    <_x002e_program xmlns="fb82bcdf-ea63-4554-99e3-e15ccd87b479">Petroleum/Hazardous Liquids Storage Tanks</_x002e_program>
    <_x002e_year xmlns="fb82bcdf-ea63-4554-99e3-e15ccd87b479">2016</_x002e_year>
    <PublishingExpirationDate xmlns="http://schemas.microsoft.com/sharepoint/v3" xsi:nil="true"/>
    <PublishingStartDate xmlns="http://schemas.microsoft.com/sharepoint/v3" xsi:nil="true"/>
    <bureau xmlns="fb82bcdf-ea63-4554-99e3-e15ccd87b479">Weights and Measures</bureau>
    <_x002e_purpose xmlns="fb82bcdf-ea63-4554-99e3-e15ccd87b479">7</_x002e_purpose>
  </documentManagement>
</p:properties>
</file>

<file path=customXml/itemProps1.xml><?xml version="1.0" encoding="utf-8"?>
<ds:datastoreItem xmlns:ds="http://schemas.openxmlformats.org/officeDocument/2006/customXml" ds:itemID="{B3741665-37AC-4787-BC1F-F5A97287AB39}"/>
</file>

<file path=customXml/itemProps2.xml><?xml version="1.0" encoding="utf-8"?>
<ds:datastoreItem xmlns:ds="http://schemas.openxmlformats.org/officeDocument/2006/customXml" ds:itemID="{D593FDC6-27DF-4800-A9F7-48FC88F5CCA2}"/>
</file>

<file path=customXml/itemProps3.xml><?xml version="1.0" encoding="utf-8"?>
<ds:datastoreItem xmlns:ds="http://schemas.openxmlformats.org/officeDocument/2006/customXml" ds:itemID="{EAD74566-0665-4410-B32A-48E916FC91FA}"/>
</file>

<file path=customXml/itemProps4.xml><?xml version="1.0" encoding="utf-8"?>
<ds:datastoreItem xmlns:ds="http://schemas.openxmlformats.org/officeDocument/2006/customXml" ds:itemID="{B47C0523-4F1E-4121-8214-EE9FFAAFF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Building Determination</dc:title>
  <dc:subject/>
  <dc:creator>Lawrence, Laurie J</dc:creator>
  <cp:keywords/>
  <cp:lastModifiedBy>Castonguay, Lily M</cp:lastModifiedBy>
  <cp:revision>3</cp:revision>
  <dcterms:created xsi:type="dcterms:W3CDTF">2016-08-31T16:26:00Z</dcterms:created>
  <dcterms:modified xsi:type="dcterms:W3CDTF">2016-08-31T16:28:00Z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